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7D999B32"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0772CC">
        <w:rPr>
          <w:rFonts w:ascii="Times New Roman" w:hAnsi="Times New Roman" w:cs="Times New Roman"/>
          <w:color w:val="000000"/>
        </w:rPr>
        <w:t>Nevada</w:t>
      </w:r>
    </w:p>
    <w:p w14:paraId="286BCA23" w14:textId="77777777" w:rsidR="00D7513A" w:rsidRPr="00D7513A" w:rsidRDefault="00D7513A" w:rsidP="00D7513A">
      <w:pPr>
        <w:spacing w:line="276" w:lineRule="auto"/>
        <w:rPr>
          <w:rFonts w:ascii="Times New Roman" w:hAnsi="Times New Roman" w:cs="Times New Roman"/>
        </w:rPr>
      </w:pPr>
    </w:p>
    <w:p w14:paraId="2901DAEF" w14:textId="77777777" w:rsidR="002234B6"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69654F39" w14:textId="77777777" w:rsidR="002234B6" w:rsidRDefault="002234B6" w:rsidP="00D7513A">
      <w:pPr>
        <w:spacing w:line="276" w:lineRule="auto"/>
        <w:rPr>
          <w:rFonts w:ascii="Times New Roman" w:hAnsi="Times New Roman" w:cs="Times New Roman"/>
        </w:rPr>
      </w:pPr>
    </w:p>
    <w:p w14:paraId="3D2E0F98" w14:textId="77777777" w:rsidR="002234B6" w:rsidRDefault="002234B6" w:rsidP="002234B6">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1FF2B59D" w14:textId="77777777" w:rsidR="002234B6" w:rsidRDefault="002234B6" w:rsidP="00D7513A">
      <w:pPr>
        <w:spacing w:line="276" w:lineRule="auto"/>
        <w:rPr>
          <w:rFonts w:ascii="Times New Roman" w:hAnsi="Times New Roman" w:cs="Times New Roman"/>
        </w:rPr>
      </w:pPr>
    </w:p>
    <w:p w14:paraId="389ECF9C" w14:textId="4738CEE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00F96A63"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0772CC">
        <w:rPr>
          <w:rFonts w:ascii="Times New Roman" w:hAnsi="Times New Roman" w:cs="Times New Roman"/>
          <w:color w:val="000000"/>
        </w:rPr>
        <w:t>The security deposit shall not be in excess of three months' Rent.</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522B03A1" w:rsidR="00D7513A" w:rsidRPr="00D7513A" w:rsidRDefault="000772CC"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w:t>
      </w:r>
      <w:r>
        <w:rPr>
          <w:rFonts w:ascii="Times New Roman" w:hAnsi="Times New Roman" w:cs="Times New Roman"/>
          <w:color w:val="000000"/>
        </w:rPr>
        <w:lastRenderedPageBreak/>
        <w:t>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30 (thirty) days in which to return the security deposit and/or an itemized list of deductions, if applicable.</w:t>
      </w:r>
      <w:r>
        <w:rPr>
          <w:rFonts w:ascii="Times New Roman" w:hAnsi="Times New Roman" w:cs="Times New Roman"/>
          <w:sz w:val="20"/>
          <w:szCs w:val="20"/>
        </w:rPr>
        <w:t xml:space="preserv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57CB8FBC" w:rsidR="00D7513A" w:rsidRDefault="000772CC" w:rsidP="00D7513A">
      <w:pPr>
        <w:spacing w:line="276" w:lineRule="auto"/>
        <w:rPr>
          <w:rFonts w:ascii="Times New Roman" w:hAnsi="Times New Roman" w:cs="Times New Roman"/>
        </w:rPr>
      </w:pPr>
      <w:r>
        <w:rPr>
          <w:rFonts w:ascii="Times New Roman" w:hAnsi="Times New Roman" w:cs="Times New Roman"/>
          <w:color w:val="000000"/>
        </w:rPr>
        <w:t>The Property shall be used and occupied solely by the Tenant or Tenants on this Lease, exclusively as a residential dwelling. No additional persons may reside on the Property without Landlord's prior written consent. Landlord shall provide Tenant with a move-in checklist.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02546123"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0772CC">
        <w:rPr>
          <w:rFonts w:ascii="Times New Roman" w:hAnsi="Times New Roman" w:cs="Times New Roman"/>
          <w:color w:val="000000"/>
        </w:rPr>
        <w:t>Nevada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2B18FF9B" w14:textId="77777777" w:rsidR="002234B6" w:rsidRDefault="002234B6" w:rsidP="00D7513A">
      <w:pPr>
        <w:spacing w:line="276" w:lineRule="auto"/>
        <w:rPr>
          <w:rFonts w:ascii="Times New Roman" w:hAnsi="Times New Roman" w:cs="Times New Roman"/>
          <w:b/>
        </w:rPr>
      </w:pPr>
    </w:p>
    <w:p w14:paraId="7912986D" w14:textId="77777777" w:rsidR="002234B6" w:rsidRDefault="002234B6"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596E7380" w14:textId="77777777" w:rsidR="002234B6" w:rsidRDefault="002234B6"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0BA59968"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1927752D" w14:textId="54AACDDD"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7D51D089" w14:textId="77777777" w:rsidR="002234B6" w:rsidRPr="002234B6" w:rsidRDefault="002234B6" w:rsidP="002234B6">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36982ABB" w:rsidR="00D7513A" w:rsidRPr="00D7513A" w:rsidRDefault="000772CC"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5 (five) days to cure. For breaches of this Lease which Tenant may not be permitted to cure, Landlord may issue an unconditional notice of Lease termination to the Tenant, after which Tenant shall vacate the Property within 3 (three) days.</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0E3CC7F3" w:rsidR="00D7513A" w:rsidRPr="00D7513A" w:rsidRDefault="000772CC"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Nevada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26546542"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0772CC">
        <w:rPr>
          <w:rFonts w:ascii="Times New Roman" w:hAnsi="Times New Roman" w:cs="Times New Roman"/>
          <w:color w:val="000000"/>
        </w:rPr>
        <w:t>Nevada</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3BE19B26" w14:textId="77777777" w:rsidR="002234B6" w:rsidRDefault="002234B6" w:rsidP="002234B6">
      <w:pPr>
        <w:spacing w:line="276" w:lineRule="auto"/>
        <w:jc w:val="center"/>
        <w:rPr>
          <w:rFonts w:ascii="Times New Roman" w:hAnsi="Times New Roman" w:cs="Times New Roman"/>
        </w:rPr>
      </w:pPr>
      <w:r>
        <w:rPr>
          <w:rFonts w:ascii="Times New Roman" w:hAnsi="Times New Roman" w:cs="Times New Roman"/>
        </w:rPr>
        <w:t>* * * Free Preview End * * *</w:t>
      </w:r>
    </w:p>
    <w:p w14:paraId="5909DF84" w14:textId="77777777" w:rsidR="002234B6" w:rsidRDefault="002234B6" w:rsidP="002234B6">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6AD0A0AB" w:rsidR="00D876ED" w:rsidRPr="00D7513A" w:rsidRDefault="002234B6" w:rsidP="002234B6">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0772CC" w:rsidRDefault="000772CC" w:rsidP="00FF6099">
      <w:r>
        <w:separator/>
      </w:r>
    </w:p>
  </w:endnote>
  <w:endnote w:type="continuationSeparator" w:id="0">
    <w:p w14:paraId="468C0005" w14:textId="77777777" w:rsidR="000772CC" w:rsidRDefault="000772CC"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0772CC" w:rsidRDefault="000772CC" w:rsidP="000772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0772CC" w:rsidRDefault="000772C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0772CC" w:rsidRDefault="000772CC" w:rsidP="000772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4262">
      <w:rPr>
        <w:rStyle w:val="PageNumber"/>
        <w:noProof/>
      </w:rPr>
      <w:t>1</w:t>
    </w:r>
    <w:r>
      <w:rPr>
        <w:rStyle w:val="PageNumber"/>
      </w:rPr>
      <w:fldChar w:fldCharType="end"/>
    </w:r>
  </w:p>
  <w:p w14:paraId="458A3658" w14:textId="77777777" w:rsidR="000772CC" w:rsidRDefault="000772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0772CC" w:rsidRDefault="000772CC" w:rsidP="00FF6099">
      <w:r>
        <w:separator/>
      </w:r>
    </w:p>
  </w:footnote>
  <w:footnote w:type="continuationSeparator" w:id="0">
    <w:p w14:paraId="2505F283" w14:textId="77777777" w:rsidR="000772CC" w:rsidRDefault="000772CC"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133D7"/>
    <w:rsid w:val="000772CC"/>
    <w:rsid w:val="000D4B2B"/>
    <w:rsid w:val="000D53B0"/>
    <w:rsid w:val="002234B6"/>
    <w:rsid w:val="003610F0"/>
    <w:rsid w:val="00437195"/>
    <w:rsid w:val="004D0ED3"/>
    <w:rsid w:val="00694259"/>
    <w:rsid w:val="006C35D0"/>
    <w:rsid w:val="007B21D5"/>
    <w:rsid w:val="007C6C94"/>
    <w:rsid w:val="008D5A22"/>
    <w:rsid w:val="00A45ED7"/>
    <w:rsid w:val="00C27F56"/>
    <w:rsid w:val="00D1762D"/>
    <w:rsid w:val="00D7513A"/>
    <w:rsid w:val="00D876ED"/>
    <w:rsid w:val="00DE58DD"/>
    <w:rsid w:val="00ED4262"/>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0D53B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0D53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880896324">
      <w:bodyDiv w:val="1"/>
      <w:marLeft w:val="0"/>
      <w:marRight w:val="0"/>
      <w:marTop w:val="0"/>
      <w:marBottom w:val="0"/>
      <w:divBdr>
        <w:top w:val="none" w:sz="0" w:space="0" w:color="auto"/>
        <w:left w:val="none" w:sz="0" w:space="0" w:color="auto"/>
        <w:bottom w:val="none" w:sz="0" w:space="0" w:color="auto"/>
        <w:right w:val="none" w:sz="0" w:space="0" w:color="auto"/>
      </w:divBdr>
    </w:div>
    <w:div w:id="1052002048">
      <w:bodyDiv w:val="1"/>
      <w:marLeft w:val="0"/>
      <w:marRight w:val="0"/>
      <w:marTop w:val="0"/>
      <w:marBottom w:val="0"/>
      <w:divBdr>
        <w:top w:val="none" w:sz="0" w:space="0" w:color="auto"/>
        <w:left w:val="none" w:sz="0" w:space="0" w:color="auto"/>
        <w:bottom w:val="none" w:sz="0" w:space="0" w:color="auto"/>
        <w:right w:val="none" w:sz="0" w:space="0" w:color="auto"/>
      </w:divBdr>
    </w:div>
    <w:div w:id="14123850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3246</Words>
  <Characters>17205</Characters>
  <Application>Microsoft Macintosh Word</Application>
  <DocSecurity>0</DocSecurity>
  <Lines>307</Lines>
  <Paragraphs>111</Paragraphs>
  <ScaleCrop>false</ScaleCrop>
  <HeadingPairs>
    <vt:vector size="2" baseType="variant">
      <vt:variant>
        <vt:lpstr>Title</vt:lpstr>
      </vt:variant>
      <vt:variant>
        <vt:i4>1</vt:i4>
      </vt:variant>
    </vt:vector>
  </HeadingPairs>
  <TitlesOfParts>
    <vt:vector size="1" baseType="lpstr">
      <vt:lpstr>Nevada Residential Lease Agreement</vt:lpstr>
    </vt:vector>
  </TitlesOfParts>
  <Manager/>
  <Company/>
  <LinksUpToDate>false</LinksUpToDate>
  <CharactersWithSpaces>20340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Residential Lease Agreement</dc:title>
  <dc:subject>Property Management, Landlord Tenant Law, State Specific Residential Lease Agreement</dc:subject>
  <dc:creator>Property Management Forms - propmgmtforms.com</dc:creator>
  <cp:keywords>Nevada, Residential, Lease Agreement, Microsoft Word</cp:keywords>
  <dc:description/>
  <cp:lastModifiedBy>Eric Watson</cp:lastModifiedBy>
  <cp:revision>19</cp:revision>
  <dcterms:created xsi:type="dcterms:W3CDTF">2018-06-03T12:03:00Z</dcterms:created>
  <dcterms:modified xsi:type="dcterms:W3CDTF">2018-08-01T12:03:00Z</dcterms:modified>
  <cp:category/>
</cp:coreProperties>
</file>